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E56FEA">
      <w:pPr>
        <w:pStyle w:val="Title"/>
        <w:jc w:val="left"/>
        <w:rPr>
          <w:b w:val="0"/>
          <w:iCs/>
        </w:rPr>
      </w:pPr>
      <w:r w:rsidRPr="00E56FEA">
        <w:rPr>
          <w:b w:val="0"/>
          <w:iCs/>
        </w:rPr>
        <w:t>Teacher</w:t>
      </w:r>
      <w:r>
        <w:rPr>
          <w:b w:val="0"/>
          <w:iCs/>
        </w:rPr>
        <w:t xml:space="preserve">:  </w:t>
      </w:r>
      <w:r w:rsidR="00D25F8E">
        <w:rPr>
          <w:b w:val="0"/>
          <w:iCs/>
        </w:rPr>
        <w:t>Ms. Megan Nichols</w:t>
      </w:r>
      <w:r w:rsidR="00D25F8E">
        <w:rPr>
          <w:b w:val="0"/>
          <w:iCs/>
        </w:rPr>
        <w:tab/>
      </w:r>
      <w:r w:rsidR="00D25F8E">
        <w:rPr>
          <w:b w:val="0"/>
          <w:iCs/>
        </w:rPr>
        <w:tab/>
      </w:r>
      <w:r w:rsidR="0032538C">
        <w:rPr>
          <w:b w:val="0"/>
          <w:iCs/>
        </w:rPr>
        <w:tab/>
      </w:r>
      <w:r w:rsidR="0032538C">
        <w:rPr>
          <w:b w:val="0"/>
          <w:iCs/>
        </w:rPr>
        <w:tab/>
      </w:r>
      <w:r w:rsidR="0032538C">
        <w:rPr>
          <w:b w:val="0"/>
          <w:iCs/>
        </w:rPr>
        <w:tab/>
      </w:r>
      <w:r w:rsidR="0032538C">
        <w:rPr>
          <w:b w:val="0"/>
          <w:iCs/>
        </w:rPr>
        <w:tab/>
      </w:r>
      <w:r w:rsidR="0032538C">
        <w:rPr>
          <w:b w:val="0"/>
          <w:iCs/>
        </w:rPr>
        <w:tab/>
      </w:r>
      <w:r w:rsidR="0032538C">
        <w:rPr>
          <w:b w:val="0"/>
          <w:iCs/>
        </w:rPr>
        <w:tab/>
      </w:r>
      <w:r w:rsidR="0032538C">
        <w:rPr>
          <w:b w:val="0"/>
          <w:iCs/>
        </w:rPr>
        <w:tab/>
      </w:r>
      <w:r w:rsidR="0032538C">
        <w:rPr>
          <w:b w:val="0"/>
          <w:iCs/>
        </w:rPr>
        <w:tab/>
      </w:r>
      <w:r w:rsidR="0032538C">
        <w:rPr>
          <w:b w:val="0"/>
          <w:iCs/>
        </w:rPr>
        <w:tab/>
        <w:t xml:space="preserve">Lesson Date:  </w:t>
      </w:r>
      <w:r w:rsidR="00352864">
        <w:rPr>
          <w:b w:val="0"/>
          <w:iCs/>
        </w:rPr>
        <w:t>Friday, Oct. 7</w:t>
      </w:r>
      <w:r w:rsidR="006131F3">
        <w:rPr>
          <w:b w:val="0"/>
          <w:iCs/>
        </w:rPr>
        <w:t xml:space="preserve"> </w:t>
      </w:r>
    </w:p>
    <w:p w:rsidR="00E56FEA" w:rsidRDefault="00E56FEA" w:rsidP="00E56FEA">
      <w:pPr>
        <w:pStyle w:val="Title"/>
        <w:jc w:val="left"/>
        <w:rPr>
          <w:b w:val="0"/>
          <w:iCs/>
        </w:rPr>
      </w:pPr>
      <w:r>
        <w:rPr>
          <w:b w:val="0"/>
          <w:iCs/>
        </w:rPr>
        <w:t>Subject:</w:t>
      </w:r>
      <w:r w:rsidR="00352864">
        <w:rPr>
          <w:b w:val="0"/>
          <w:iCs/>
        </w:rPr>
        <w:t xml:space="preserve">GOVT. </w:t>
      </w:r>
      <w:r w:rsidR="00352864">
        <w:rPr>
          <w:b w:val="0"/>
          <w:iCs/>
        </w:rPr>
        <w:tab/>
      </w:r>
      <w:r w:rsidR="00352864">
        <w:rPr>
          <w:b w:val="0"/>
          <w:iCs/>
        </w:rPr>
        <w:tab/>
      </w:r>
      <w:r w:rsidR="00D25F8E">
        <w:rPr>
          <w:b w:val="0"/>
          <w:iCs/>
        </w:rPr>
        <w:tab/>
      </w:r>
      <w:r w:rsidR="00D25F8E">
        <w:rPr>
          <w:b w:val="0"/>
          <w:iCs/>
        </w:rPr>
        <w:tab/>
      </w:r>
      <w:r w:rsidR="00D25F8E">
        <w:rPr>
          <w:b w:val="0"/>
          <w:iCs/>
        </w:rPr>
        <w:tab/>
      </w:r>
      <w:r w:rsidR="00D25F8E">
        <w:rPr>
          <w:b w:val="0"/>
          <w:iCs/>
        </w:rPr>
        <w:tab/>
      </w:r>
      <w:r w:rsidR="00D25F8E">
        <w:rPr>
          <w:b w:val="0"/>
          <w:iCs/>
        </w:rPr>
        <w:tab/>
      </w:r>
      <w:r w:rsidR="00D25F8E">
        <w:rPr>
          <w:b w:val="0"/>
          <w:iCs/>
        </w:rPr>
        <w:tab/>
      </w:r>
      <w:r w:rsidR="00D25F8E">
        <w:rPr>
          <w:b w:val="0"/>
          <w:iCs/>
        </w:rPr>
        <w:tab/>
      </w:r>
      <w:r w:rsidR="00D25F8E">
        <w:rPr>
          <w:b w:val="0"/>
          <w:iCs/>
        </w:rPr>
        <w:tab/>
      </w:r>
      <w:r w:rsidR="00D25F8E">
        <w:rPr>
          <w:b w:val="0"/>
          <w:iCs/>
        </w:rPr>
        <w:tab/>
      </w:r>
      <w:r w:rsidR="0032538C">
        <w:rPr>
          <w:b w:val="0"/>
          <w:iCs/>
        </w:rPr>
        <w:tab/>
      </w:r>
      <w:r w:rsidR="0032538C">
        <w:rPr>
          <w:b w:val="0"/>
          <w:iCs/>
        </w:rPr>
        <w:tab/>
      </w:r>
      <w:r w:rsidR="0032538C">
        <w:rPr>
          <w:b w:val="0"/>
          <w:iCs/>
        </w:rPr>
        <w:tab/>
      </w:r>
      <w:r w:rsidR="0032538C">
        <w:rPr>
          <w:b w:val="0"/>
          <w:iCs/>
        </w:rPr>
        <w:tab/>
      </w:r>
      <w:r>
        <w:rPr>
          <w:b w:val="0"/>
          <w:iCs/>
        </w:rPr>
        <w:t>Unit Title:</w:t>
      </w:r>
      <w:r>
        <w:rPr>
          <w:b w:val="0"/>
          <w:iCs/>
        </w:rPr>
        <w:tab/>
      </w:r>
      <w:r w:rsidR="00352864">
        <w:rPr>
          <w:b w:val="0"/>
          <w:iCs/>
        </w:rPr>
        <w:t>CIVIC PARTICIPATION!</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1710"/>
        <w:gridCol w:w="2790"/>
      </w:tblGrid>
      <w:tr w:rsidR="00E56FEA" w:rsidTr="00864409">
        <w:trPr>
          <w:cantSplit/>
        </w:trPr>
        <w:tc>
          <w:tcPr>
            <w:tcW w:w="6408" w:type="dxa"/>
            <w:gridSpan w:val="2"/>
          </w:tcPr>
          <w:p w:rsidR="00E56FEA" w:rsidRDefault="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E56FEA">
            <w:pPr>
              <w:rPr>
                <w:rFonts w:ascii="Arial Narrow" w:hAnsi="Arial Narrow"/>
                <w:b/>
                <w:bCs/>
                <w:sz w:val="18"/>
              </w:rPr>
            </w:pP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Pr="00637CFD" w:rsidRDefault="00637CFD" w:rsidP="00637CFD">
            <w:pPr>
              <w:pStyle w:val="ListParagraph"/>
              <w:numPr>
                <w:ilvl w:val="0"/>
                <w:numId w:val="10"/>
              </w:numPr>
              <w:rPr>
                <w:rFonts w:ascii="Arial Narrow" w:hAnsi="Arial Narrow"/>
                <w:b/>
                <w:bCs/>
                <w:sz w:val="18"/>
              </w:rPr>
            </w:pPr>
            <w:r>
              <w:rPr>
                <w:rFonts w:ascii="Arial Narrow" w:hAnsi="Arial Narrow"/>
                <w:bCs/>
                <w:sz w:val="18"/>
              </w:rPr>
              <w:t>Do-now</w:t>
            </w:r>
          </w:p>
          <w:p w:rsidR="002D4FE5" w:rsidRPr="002D4FE5" w:rsidRDefault="002D4FE5" w:rsidP="002D4FE5">
            <w:pPr>
              <w:pStyle w:val="ListParagraph"/>
              <w:numPr>
                <w:ilvl w:val="0"/>
                <w:numId w:val="10"/>
              </w:numPr>
              <w:rPr>
                <w:rFonts w:ascii="Arial Narrow" w:hAnsi="Arial Narrow"/>
                <w:b/>
                <w:bCs/>
                <w:sz w:val="18"/>
              </w:rPr>
            </w:pPr>
            <w:r>
              <w:rPr>
                <w:rFonts w:ascii="Arial Narrow" w:hAnsi="Arial Narrow"/>
                <w:bCs/>
                <w:sz w:val="18"/>
              </w:rPr>
              <w:t>Share out of statistics + readings (engage)</w:t>
            </w:r>
          </w:p>
          <w:p w:rsidR="002D4FE5" w:rsidRPr="002D4FE5" w:rsidRDefault="002D4FE5" w:rsidP="002D4FE5">
            <w:pPr>
              <w:pStyle w:val="ListParagraph"/>
              <w:numPr>
                <w:ilvl w:val="0"/>
                <w:numId w:val="10"/>
              </w:numPr>
              <w:rPr>
                <w:rFonts w:ascii="Arial Narrow" w:hAnsi="Arial Narrow"/>
                <w:b/>
                <w:bCs/>
                <w:sz w:val="18"/>
              </w:rPr>
            </w:pPr>
            <w:r>
              <w:rPr>
                <w:rFonts w:ascii="Arial Narrow" w:hAnsi="Arial Narrow"/>
                <w:bCs/>
                <w:sz w:val="18"/>
              </w:rPr>
              <w:t>News and graph exploration + discussion</w:t>
            </w:r>
          </w:p>
          <w:p w:rsidR="002D4FE5" w:rsidRPr="002D4FE5" w:rsidRDefault="002D4FE5" w:rsidP="002D4FE5">
            <w:pPr>
              <w:pStyle w:val="ListParagraph"/>
              <w:numPr>
                <w:ilvl w:val="0"/>
                <w:numId w:val="10"/>
              </w:numPr>
              <w:rPr>
                <w:rFonts w:ascii="Arial Narrow" w:hAnsi="Arial Narrow"/>
                <w:b/>
                <w:bCs/>
                <w:sz w:val="18"/>
              </w:rPr>
            </w:pPr>
            <w:r>
              <w:rPr>
                <w:rFonts w:ascii="Arial Narrow" w:hAnsi="Arial Narrow"/>
                <w:bCs/>
                <w:sz w:val="18"/>
              </w:rPr>
              <w:t>Reading and practice on types of economies</w:t>
            </w:r>
            <w:r w:rsidR="00393A16">
              <w:rPr>
                <w:rFonts w:ascii="Arial Narrow" w:hAnsi="Arial Narrow"/>
                <w:bCs/>
                <w:sz w:val="18"/>
              </w:rPr>
              <w:t>* or protest preparation</w:t>
            </w:r>
          </w:p>
          <w:p w:rsidR="002D4FE5" w:rsidRPr="002D4FE5" w:rsidRDefault="002D4FE5" w:rsidP="002D4FE5">
            <w:pPr>
              <w:pStyle w:val="ListParagraph"/>
              <w:numPr>
                <w:ilvl w:val="0"/>
                <w:numId w:val="10"/>
              </w:numPr>
              <w:rPr>
                <w:rFonts w:ascii="Arial Narrow" w:hAnsi="Arial Narrow"/>
                <w:b/>
                <w:bCs/>
                <w:sz w:val="18"/>
              </w:rPr>
            </w:pPr>
            <w:r>
              <w:rPr>
                <w:rFonts w:ascii="Arial Narrow" w:hAnsi="Arial Narrow"/>
                <w:bCs/>
                <w:sz w:val="18"/>
              </w:rPr>
              <w:t>Protest! Spread the word at Patterson and in the community</w:t>
            </w: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Pr="00D25F8E" w:rsidRDefault="00975580" w:rsidP="00C45BA8">
            <w:pPr>
              <w:rPr>
                <w:rFonts w:ascii="Arial Narrow" w:hAnsi="Arial Narrow"/>
                <w:sz w:val="18"/>
              </w:rPr>
            </w:pPr>
            <w:r>
              <w:rPr>
                <w:rFonts w:ascii="Arial Narrow" w:hAnsi="Arial Narrow"/>
                <w:sz w:val="18"/>
              </w:rPr>
              <w:t xml:space="preserve">SWBAT </w:t>
            </w:r>
            <w:r w:rsidR="00C45BA8">
              <w:rPr>
                <w:rFonts w:ascii="Arial Narrow" w:hAnsi="Arial Narrow"/>
                <w:sz w:val="18"/>
              </w:rPr>
              <w:t>analyze the Occupy Wall</w:t>
            </w:r>
            <w:r w:rsidR="00C81D91">
              <w:rPr>
                <w:rFonts w:ascii="Arial Narrow" w:hAnsi="Arial Narrow"/>
                <w:sz w:val="18"/>
              </w:rPr>
              <w:t xml:space="preserve"> </w:t>
            </w:r>
            <w:r w:rsidR="00C45BA8">
              <w:rPr>
                <w:rFonts w:ascii="Arial Narrow" w:hAnsi="Arial Narrow"/>
                <w:sz w:val="18"/>
              </w:rPr>
              <w:t xml:space="preserve">street movement and </w:t>
            </w:r>
            <w:r w:rsidR="007E2AF1">
              <w:rPr>
                <w:rFonts w:ascii="Arial Narrow" w:hAnsi="Arial Narrow"/>
                <w:sz w:val="18"/>
              </w:rPr>
              <w:t xml:space="preserve"> economic disparities in the US. </w:t>
            </w:r>
          </w:p>
        </w:tc>
      </w:tr>
      <w:tr w:rsidR="00982DD8" w:rsidTr="006131F3">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747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2790"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ACTIVITIES CHECKLIST</w:t>
            </w:r>
          </w:p>
        </w:tc>
      </w:tr>
      <w:tr w:rsidR="00982DD8" w:rsidTr="006131F3">
        <w:tc>
          <w:tcPr>
            <w:tcW w:w="648" w:type="dxa"/>
            <w:vAlign w:val="center"/>
          </w:tcPr>
          <w:p w:rsidR="00982DD8" w:rsidRDefault="008F32FA">
            <w:pPr>
              <w:jc w:val="center"/>
              <w:rPr>
                <w:rFonts w:ascii="Arial Narrow" w:hAnsi="Arial Narrow"/>
                <w:sz w:val="18"/>
              </w:rPr>
            </w:pPr>
            <w:r>
              <w:rPr>
                <w:rFonts w:ascii="Arial Narrow" w:hAnsi="Arial Narrow"/>
                <w:sz w:val="18"/>
              </w:rPr>
              <w:t>5</w:t>
            </w:r>
          </w:p>
        </w:tc>
        <w:tc>
          <w:tcPr>
            <w:tcW w:w="747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6131F3" w:rsidRDefault="006131F3" w:rsidP="006131F3">
            <w:pPr>
              <w:tabs>
                <w:tab w:val="left" w:pos="284"/>
              </w:tabs>
              <w:rPr>
                <w:rFonts w:ascii="Arial Narrow" w:hAnsi="Arial Narrow"/>
                <w:sz w:val="18"/>
              </w:rPr>
            </w:pPr>
          </w:p>
          <w:p w:rsidR="00F133D7" w:rsidRDefault="008056DF" w:rsidP="006131F3">
            <w:pPr>
              <w:tabs>
                <w:tab w:val="left" w:pos="284"/>
              </w:tabs>
              <w:rPr>
                <w:rFonts w:ascii="Arial Narrow" w:hAnsi="Arial Narrow"/>
                <w:sz w:val="18"/>
              </w:rPr>
            </w:pPr>
            <w:r>
              <w:rPr>
                <w:rFonts w:ascii="Arial Narrow" w:hAnsi="Arial Narrow"/>
                <w:sz w:val="18"/>
              </w:rPr>
              <w:t xml:space="preserve">Students respond to PP slide posted on the PP slide. As students enter, teacher hands out numbered strips for students to read. </w:t>
            </w:r>
          </w:p>
          <w:p w:rsidR="00F133D7" w:rsidRDefault="00F133D7" w:rsidP="006131F3">
            <w:pPr>
              <w:tabs>
                <w:tab w:val="left" w:pos="284"/>
              </w:tabs>
              <w:rPr>
                <w:rFonts w:ascii="Arial Narrow" w:hAnsi="Arial Narrow"/>
                <w:sz w:val="18"/>
              </w:rPr>
            </w:pPr>
          </w:p>
          <w:p w:rsidR="00F133D7" w:rsidRDefault="00F133D7" w:rsidP="006131F3">
            <w:pPr>
              <w:tabs>
                <w:tab w:val="left" w:pos="284"/>
              </w:tabs>
              <w:rPr>
                <w:rFonts w:ascii="Arial Narrow" w:hAnsi="Arial Narrow"/>
                <w:i/>
                <w:sz w:val="18"/>
              </w:rPr>
            </w:pPr>
            <w:r>
              <w:rPr>
                <w:rFonts w:ascii="Arial Narrow" w:hAnsi="Arial Narrow"/>
                <w:i/>
                <w:sz w:val="18"/>
              </w:rPr>
              <w:t>What do you think life is like right now for the richest people in America?</w:t>
            </w:r>
          </w:p>
          <w:p w:rsidR="00F133D7" w:rsidRDefault="00F133D7" w:rsidP="006131F3">
            <w:pPr>
              <w:tabs>
                <w:tab w:val="left" w:pos="284"/>
              </w:tabs>
              <w:rPr>
                <w:rFonts w:ascii="Arial Narrow" w:hAnsi="Arial Narrow"/>
                <w:i/>
                <w:sz w:val="18"/>
              </w:rPr>
            </w:pPr>
            <w:r>
              <w:rPr>
                <w:rFonts w:ascii="Arial Narrow" w:hAnsi="Arial Narrow"/>
                <w:i/>
                <w:sz w:val="18"/>
              </w:rPr>
              <w:t>What do you think life is like right now for the poorest people in America?</w:t>
            </w:r>
          </w:p>
          <w:p w:rsidR="00F133D7" w:rsidRDefault="00F133D7" w:rsidP="006131F3">
            <w:pPr>
              <w:tabs>
                <w:tab w:val="left" w:pos="284"/>
              </w:tabs>
              <w:rPr>
                <w:rFonts w:ascii="Arial Narrow" w:hAnsi="Arial Narrow"/>
                <w:i/>
                <w:sz w:val="18"/>
              </w:rPr>
            </w:pPr>
            <w:r>
              <w:rPr>
                <w:rFonts w:ascii="Arial Narrow" w:hAnsi="Arial Narrow"/>
                <w:i/>
                <w:sz w:val="18"/>
              </w:rPr>
              <w:t xml:space="preserve">What do you think life is like right now for most Americans? </w:t>
            </w:r>
          </w:p>
          <w:p w:rsidR="00F133D7" w:rsidRDefault="00F133D7" w:rsidP="006131F3">
            <w:pPr>
              <w:tabs>
                <w:tab w:val="left" w:pos="284"/>
              </w:tabs>
              <w:rPr>
                <w:rFonts w:ascii="Arial Narrow" w:hAnsi="Arial Narrow"/>
                <w:i/>
                <w:sz w:val="18"/>
              </w:rPr>
            </w:pPr>
          </w:p>
          <w:p w:rsidR="00352864" w:rsidRDefault="00F133D7" w:rsidP="00F133D7">
            <w:pPr>
              <w:tabs>
                <w:tab w:val="left" w:pos="284"/>
              </w:tabs>
              <w:rPr>
                <w:rFonts w:ascii="Arial Narrow" w:hAnsi="Arial Narrow"/>
                <w:sz w:val="18"/>
              </w:rPr>
            </w:pPr>
            <w:r>
              <w:rPr>
                <w:rFonts w:ascii="Arial Narrow" w:hAnsi="Arial Narrow"/>
                <w:sz w:val="18"/>
              </w:rPr>
              <w:t xml:space="preserve">Teacher will facilitate share out and probe students on their definition of “most” Americans as well as any differences and commonalities established between the groups. </w:t>
            </w:r>
            <w:r w:rsidR="00393A16">
              <w:rPr>
                <w:rFonts w:ascii="Arial Narrow" w:hAnsi="Arial Narrow"/>
                <w:sz w:val="18"/>
              </w:rPr>
              <w:t>Teacher will ask students to share how they think these people live and feel on a daily basis, what are their worries and concerns, etc</w:t>
            </w:r>
          </w:p>
          <w:p w:rsidR="00352864" w:rsidRDefault="00352864" w:rsidP="00F133D7">
            <w:pPr>
              <w:tabs>
                <w:tab w:val="left" w:pos="284"/>
              </w:tabs>
              <w:rPr>
                <w:rFonts w:ascii="Arial Narrow" w:hAnsi="Arial Narrow"/>
                <w:sz w:val="18"/>
              </w:rPr>
            </w:pPr>
          </w:p>
          <w:p w:rsidR="00975580" w:rsidRPr="00975580" w:rsidRDefault="00352864" w:rsidP="00F133D7">
            <w:pPr>
              <w:tabs>
                <w:tab w:val="left" w:pos="284"/>
              </w:tabs>
              <w:rPr>
                <w:rFonts w:ascii="Arial Narrow" w:hAnsi="Arial Narrow"/>
                <w:sz w:val="18"/>
              </w:rPr>
            </w:pPr>
            <w:r>
              <w:rPr>
                <w:rFonts w:ascii="Arial Narrow" w:hAnsi="Arial Narrow"/>
                <w:sz w:val="18"/>
              </w:rPr>
              <w:t>Review and collect homework</w:t>
            </w:r>
            <w:r w:rsidR="00393A16">
              <w:rPr>
                <w:rFonts w:ascii="Arial Narrow" w:hAnsi="Arial Narrow"/>
                <w:sz w:val="18"/>
              </w:rPr>
              <w:t xml:space="preserve">. </w:t>
            </w:r>
          </w:p>
        </w:tc>
        <w:tc>
          <w:tcPr>
            <w:tcW w:w="2790" w:type="dxa"/>
          </w:tcPr>
          <w:p w:rsidR="009420A4" w:rsidRPr="001F65E6" w:rsidRDefault="009420A4" w:rsidP="00975580">
            <w:pPr>
              <w:numPr>
                <w:ilvl w:val="0"/>
                <w:numId w:val="3"/>
              </w:numPr>
              <w:rPr>
                <w:rFonts w:ascii="Arial Narrow" w:hAnsi="Arial Narrow"/>
                <w:sz w:val="16"/>
                <w:szCs w:val="16"/>
              </w:rPr>
            </w:pPr>
          </w:p>
        </w:tc>
      </w:tr>
      <w:tr w:rsidR="00982DD8" w:rsidTr="006131F3">
        <w:trPr>
          <w:trHeight w:val="1151"/>
        </w:trPr>
        <w:tc>
          <w:tcPr>
            <w:tcW w:w="648" w:type="dxa"/>
            <w:vAlign w:val="center"/>
          </w:tcPr>
          <w:p w:rsidR="00982DD8" w:rsidRDefault="00F133D7">
            <w:pPr>
              <w:jc w:val="center"/>
              <w:rPr>
                <w:rFonts w:ascii="Arial Narrow" w:hAnsi="Arial Narrow"/>
                <w:sz w:val="18"/>
              </w:rPr>
            </w:pPr>
            <w:r>
              <w:rPr>
                <w:rFonts w:ascii="Arial Narrow" w:hAnsi="Arial Narrow"/>
                <w:sz w:val="18"/>
              </w:rPr>
              <w:t>15</w:t>
            </w:r>
          </w:p>
        </w:tc>
        <w:tc>
          <w:tcPr>
            <w:tcW w:w="747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2D4FE5" w:rsidRDefault="00975580" w:rsidP="002D4FE5">
            <w:pPr>
              <w:tabs>
                <w:tab w:val="left" w:pos="1184"/>
              </w:tabs>
              <w:rPr>
                <w:rFonts w:ascii="Arial Narrow" w:hAnsi="Arial Narrow"/>
                <w:sz w:val="18"/>
              </w:rPr>
            </w:pPr>
            <w:r>
              <w:rPr>
                <w:rFonts w:ascii="Arial Narrow" w:hAnsi="Arial Narrow"/>
                <w:sz w:val="18"/>
              </w:rPr>
              <w:t xml:space="preserve"> </w:t>
            </w:r>
            <w:r w:rsidR="00F133D7">
              <w:rPr>
                <w:rFonts w:ascii="Arial Narrow" w:hAnsi="Arial Narrow"/>
                <w:sz w:val="18"/>
              </w:rPr>
              <w:t xml:space="preserve">Teacher will ask class to define the word REVOLUTION in groups; using markers and chart paper they will create a poster that demonstrates their idea of a revolution. Teacher will display images of revolutions on the PP slide to spark student thought. </w:t>
            </w:r>
          </w:p>
          <w:p w:rsidR="00F133D7" w:rsidRPr="006131F3" w:rsidRDefault="00F133D7" w:rsidP="002D4FE5">
            <w:pPr>
              <w:tabs>
                <w:tab w:val="left" w:pos="1184"/>
              </w:tabs>
              <w:rPr>
                <w:rFonts w:ascii="Arial Narrow" w:hAnsi="Arial Narrow"/>
                <w:sz w:val="18"/>
              </w:rPr>
            </w:pPr>
          </w:p>
          <w:p w:rsidR="008F32FA" w:rsidRDefault="008056DF" w:rsidP="004F2788">
            <w:pPr>
              <w:tabs>
                <w:tab w:val="left" w:pos="1184"/>
              </w:tabs>
              <w:rPr>
                <w:rFonts w:ascii="Arial Narrow" w:hAnsi="Arial Narrow"/>
                <w:sz w:val="18"/>
              </w:rPr>
            </w:pPr>
            <w:r>
              <w:rPr>
                <w:rFonts w:ascii="Arial Narrow" w:hAnsi="Arial Narrow"/>
                <w:sz w:val="18"/>
              </w:rPr>
              <w:t xml:space="preserve">Teacher will explain that what we are doing today is INCREDIBLY important and that students should be forewarned. Very soon, it’s very likely that they will feel OUTRAGED. Teacher will ask students to stand and read numbered slips that explain current global and domestic financial situation (see attached). </w:t>
            </w:r>
          </w:p>
          <w:p w:rsidR="008056DF" w:rsidRDefault="008056DF" w:rsidP="004F2788">
            <w:pPr>
              <w:tabs>
                <w:tab w:val="left" w:pos="1184"/>
              </w:tabs>
              <w:rPr>
                <w:rFonts w:ascii="Arial Narrow" w:hAnsi="Arial Narrow"/>
                <w:sz w:val="18"/>
              </w:rPr>
            </w:pPr>
          </w:p>
          <w:p w:rsidR="008056DF" w:rsidRPr="006131F3" w:rsidRDefault="008056DF" w:rsidP="004F2788">
            <w:pPr>
              <w:tabs>
                <w:tab w:val="left" w:pos="1184"/>
              </w:tabs>
              <w:rPr>
                <w:rFonts w:ascii="Arial Narrow" w:hAnsi="Arial Narrow"/>
                <w:sz w:val="18"/>
              </w:rPr>
            </w:pPr>
            <w:r>
              <w:rPr>
                <w:rFonts w:ascii="Arial Narrow" w:hAnsi="Arial Narrow"/>
                <w:sz w:val="18"/>
              </w:rPr>
              <w:t xml:space="preserve">Teacher will lead students through brief discussion following the readings. </w:t>
            </w:r>
          </w:p>
        </w:tc>
        <w:tc>
          <w:tcPr>
            <w:tcW w:w="2790" w:type="dxa"/>
          </w:tcPr>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6131F3">
        <w:trPr>
          <w:trHeight w:val="1178"/>
        </w:trPr>
        <w:tc>
          <w:tcPr>
            <w:tcW w:w="648" w:type="dxa"/>
            <w:vAlign w:val="center"/>
          </w:tcPr>
          <w:p w:rsidR="00DC16BE" w:rsidRDefault="00393A16">
            <w:pPr>
              <w:jc w:val="center"/>
              <w:rPr>
                <w:rFonts w:ascii="Arial Narrow" w:hAnsi="Arial Narrow"/>
                <w:sz w:val="18"/>
              </w:rPr>
            </w:pPr>
            <w:r>
              <w:rPr>
                <w:rFonts w:ascii="Arial Narrow" w:hAnsi="Arial Narrow"/>
                <w:sz w:val="18"/>
              </w:rPr>
              <w:t>15+</w:t>
            </w:r>
          </w:p>
        </w:tc>
        <w:tc>
          <w:tcPr>
            <w:tcW w:w="747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6131F3" w:rsidRDefault="008F32FA" w:rsidP="00F133D7">
            <w:pPr>
              <w:rPr>
                <w:rFonts w:ascii="Arial Narrow" w:hAnsi="Arial Narrow"/>
                <w:sz w:val="18"/>
              </w:rPr>
            </w:pPr>
            <w:r>
              <w:rPr>
                <w:rFonts w:ascii="Arial Narrow" w:hAnsi="Arial Narrow"/>
                <w:sz w:val="18"/>
              </w:rPr>
              <w:t xml:space="preserve"> </w:t>
            </w:r>
            <w:r w:rsidR="00393A16">
              <w:rPr>
                <w:rFonts w:ascii="Arial Narrow" w:hAnsi="Arial Narrow"/>
                <w:sz w:val="18"/>
              </w:rPr>
              <w:t xml:space="preserve">Teacher will briefly explain current economic situation in the United States using graphs on PP slides—students will explain to her what they see.   Teacher will ask that students record 1-3 things that stand out to them that they hear on a post it note. </w:t>
            </w:r>
          </w:p>
          <w:p w:rsidR="00393A16" w:rsidRDefault="00393A16" w:rsidP="00F133D7">
            <w:pPr>
              <w:rPr>
                <w:rFonts w:ascii="Arial Narrow" w:hAnsi="Arial Narrow"/>
                <w:sz w:val="18"/>
              </w:rPr>
            </w:pPr>
          </w:p>
          <w:p w:rsidR="00393A16" w:rsidRDefault="00393A16" w:rsidP="00F133D7">
            <w:pPr>
              <w:rPr>
                <w:rFonts w:ascii="Arial Narrow" w:hAnsi="Arial Narrow"/>
                <w:sz w:val="18"/>
              </w:rPr>
            </w:pPr>
            <w:r>
              <w:rPr>
                <w:rFonts w:ascii="Arial Narrow" w:hAnsi="Arial Narrow"/>
                <w:sz w:val="18"/>
              </w:rPr>
              <w:t xml:space="preserve">Teacher will explain the Occupy Wall street movement and show brief clip on protestors in NYC, followed by brief discussion about the protestors—do they have a right to be this angry? What can they do about it? What should the govt. do about it? </w:t>
            </w:r>
          </w:p>
          <w:p w:rsidR="00393A16" w:rsidRDefault="00393A16" w:rsidP="00F133D7">
            <w:pPr>
              <w:rPr>
                <w:rFonts w:ascii="Arial Narrow" w:hAnsi="Arial Narrow"/>
                <w:sz w:val="18"/>
              </w:rPr>
            </w:pPr>
          </w:p>
          <w:p w:rsidR="00393A16" w:rsidRDefault="00393A16" w:rsidP="00F133D7">
            <w:pPr>
              <w:rPr>
                <w:rFonts w:ascii="Arial Narrow" w:hAnsi="Arial Narrow"/>
                <w:sz w:val="18"/>
              </w:rPr>
            </w:pPr>
            <w:r>
              <w:rPr>
                <w:rFonts w:ascii="Arial Narrow" w:hAnsi="Arial Narrow"/>
                <w:sz w:val="18"/>
              </w:rPr>
              <w:t>Teacher will lead discussion in direction of media bias—have we seen this on TV? Why/why not? Who determines what the news shows every evening?</w:t>
            </w:r>
          </w:p>
          <w:p w:rsidR="00393A16" w:rsidRDefault="00393A16" w:rsidP="00F133D7">
            <w:pPr>
              <w:rPr>
                <w:rFonts w:ascii="Arial Narrow" w:hAnsi="Arial Narrow"/>
                <w:sz w:val="18"/>
              </w:rPr>
            </w:pPr>
          </w:p>
          <w:p w:rsidR="00393A16" w:rsidRDefault="00393A16" w:rsidP="00F133D7">
            <w:pPr>
              <w:rPr>
                <w:rFonts w:ascii="Arial Narrow" w:hAnsi="Arial Narrow"/>
                <w:sz w:val="18"/>
              </w:rPr>
            </w:pPr>
            <w:r>
              <w:rPr>
                <w:rFonts w:ascii="Arial Narrow" w:hAnsi="Arial Narrow"/>
                <w:sz w:val="18"/>
              </w:rPr>
              <w:t xml:space="preserve"> Teacher will then transition and show poster for occupy Baltimore and explain to students the Occupy Baltimore movement. </w:t>
            </w:r>
          </w:p>
          <w:p w:rsidR="00393A16" w:rsidRPr="00F133D7" w:rsidRDefault="00393A16" w:rsidP="00F133D7">
            <w:pPr>
              <w:rPr>
                <w:rFonts w:ascii="Arial Narrow" w:hAnsi="Arial Narrow"/>
                <w:sz w:val="18"/>
              </w:rPr>
            </w:pPr>
          </w:p>
        </w:tc>
        <w:tc>
          <w:tcPr>
            <w:tcW w:w="2790" w:type="dxa"/>
          </w:tcPr>
          <w:tbl>
            <w:tblPr>
              <w:tblW w:w="0" w:type="auto"/>
              <w:tblLayout w:type="fixed"/>
              <w:tblLook w:val="0000"/>
            </w:tblPr>
            <w:tblGrid>
              <w:gridCol w:w="1919"/>
              <w:gridCol w:w="1891"/>
            </w:tblGrid>
            <w:tr w:rsidR="00DC16BE" w:rsidRPr="001F65E6" w:rsidTr="00864409">
              <w:tc>
                <w:tcPr>
                  <w:tcW w:w="1919" w:type="dxa"/>
                </w:tcPr>
                <w:p w:rsidR="00DC16BE" w:rsidRPr="001F65E6" w:rsidRDefault="00DC16BE" w:rsidP="008F32FA">
                  <w:pPr>
                    <w:numPr>
                      <w:ilvl w:val="0"/>
                      <w:numId w:val="3"/>
                    </w:numPr>
                    <w:tabs>
                      <w:tab w:val="clear" w:pos="360"/>
                      <w:tab w:val="left" w:pos="230"/>
                    </w:tabs>
                    <w:ind w:left="316" w:right="-56" w:hanging="424"/>
                    <w:rPr>
                      <w:rFonts w:ascii="Arial Narrow" w:hAnsi="Arial Narrow"/>
                      <w:sz w:val="16"/>
                      <w:szCs w:val="16"/>
                    </w:rPr>
                  </w:pPr>
                </w:p>
              </w:tc>
              <w:tc>
                <w:tcPr>
                  <w:tcW w:w="1891" w:type="dxa"/>
                </w:tcPr>
                <w:p w:rsidR="00DC16BE" w:rsidRPr="001F65E6" w:rsidRDefault="00DC16BE" w:rsidP="00DC16BE">
                  <w:pPr>
                    <w:tabs>
                      <w:tab w:val="left" w:pos="2412"/>
                    </w:tabs>
                    <w:rPr>
                      <w:rFonts w:ascii="Arial Narrow" w:hAnsi="Arial Narrow"/>
                      <w:sz w:val="16"/>
                      <w:szCs w:val="16"/>
                    </w:rPr>
                  </w:pPr>
                </w:p>
              </w:tc>
            </w:tr>
          </w:tbl>
          <w:p w:rsidR="00DC16BE" w:rsidRDefault="00DC16BE" w:rsidP="00975580">
            <w:pPr>
              <w:rPr>
                <w:rFonts w:ascii="Arial Narrow" w:hAnsi="Arial Narrow"/>
                <w:sz w:val="18"/>
              </w:rPr>
            </w:pPr>
          </w:p>
        </w:tc>
      </w:tr>
      <w:tr w:rsidR="006131F3" w:rsidTr="006131F3">
        <w:trPr>
          <w:trHeight w:val="1178"/>
        </w:trPr>
        <w:tc>
          <w:tcPr>
            <w:tcW w:w="648" w:type="dxa"/>
            <w:vAlign w:val="center"/>
          </w:tcPr>
          <w:p w:rsidR="006131F3" w:rsidRDefault="00393A16">
            <w:pPr>
              <w:jc w:val="center"/>
              <w:rPr>
                <w:rFonts w:ascii="Arial Narrow" w:hAnsi="Arial Narrow"/>
                <w:sz w:val="18"/>
              </w:rPr>
            </w:pPr>
            <w:r>
              <w:rPr>
                <w:rFonts w:ascii="Arial Narrow" w:hAnsi="Arial Narrow"/>
                <w:sz w:val="18"/>
              </w:rPr>
              <w:t>40+</w:t>
            </w:r>
            <w:r w:rsidR="006131F3">
              <w:rPr>
                <w:rFonts w:ascii="Arial Narrow" w:hAnsi="Arial Narrow"/>
                <w:sz w:val="18"/>
              </w:rPr>
              <w:t xml:space="preserve"> share out</w:t>
            </w:r>
          </w:p>
        </w:tc>
        <w:tc>
          <w:tcPr>
            <w:tcW w:w="7470" w:type="dxa"/>
            <w:gridSpan w:val="2"/>
          </w:tcPr>
          <w:p w:rsidR="006131F3" w:rsidRDefault="006131F3">
            <w:pPr>
              <w:rPr>
                <w:rFonts w:ascii="Arial Narrow" w:hAnsi="Arial Narrow"/>
                <w:b/>
                <w:sz w:val="18"/>
              </w:rPr>
            </w:pPr>
            <w:r>
              <w:rPr>
                <w:rFonts w:ascii="Arial Narrow" w:hAnsi="Arial Narrow"/>
                <w:b/>
                <w:sz w:val="18"/>
              </w:rPr>
              <w:t>Guided practice:</w:t>
            </w:r>
          </w:p>
          <w:p w:rsidR="00393A16" w:rsidRDefault="006131F3">
            <w:pPr>
              <w:rPr>
                <w:rFonts w:ascii="Arial Narrow" w:hAnsi="Arial Narrow"/>
                <w:i/>
                <w:sz w:val="18"/>
              </w:rPr>
            </w:pPr>
            <w:r>
              <w:rPr>
                <w:rFonts w:ascii="Arial Narrow" w:hAnsi="Arial Narrow"/>
                <w:sz w:val="18"/>
              </w:rPr>
              <w:t xml:space="preserve"> </w:t>
            </w:r>
            <w:r w:rsidR="00393A16">
              <w:rPr>
                <w:rFonts w:ascii="Arial Narrow" w:hAnsi="Arial Narrow"/>
                <w:sz w:val="18"/>
              </w:rPr>
              <w:t xml:space="preserve">Teacher will set purpose for work time with return to class motto: </w:t>
            </w:r>
            <w:r w:rsidR="00393A16">
              <w:rPr>
                <w:rFonts w:ascii="Arial Narrow" w:hAnsi="Arial Narrow"/>
                <w:i/>
                <w:sz w:val="18"/>
              </w:rPr>
              <w:t>If not us, who? If not now, when?</w:t>
            </w:r>
          </w:p>
          <w:p w:rsidR="00393A16" w:rsidRDefault="00393A16">
            <w:pPr>
              <w:rPr>
                <w:rFonts w:ascii="Arial Narrow" w:hAnsi="Arial Narrow"/>
                <w:i/>
                <w:sz w:val="18"/>
              </w:rPr>
            </w:pPr>
          </w:p>
          <w:p w:rsidR="006131F3" w:rsidRPr="006131F3" w:rsidRDefault="00393A16">
            <w:pPr>
              <w:rPr>
                <w:rFonts w:ascii="Arial Narrow" w:hAnsi="Arial Narrow"/>
                <w:sz w:val="18"/>
              </w:rPr>
            </w:pPr>
            <w:r>
              <w:rPr>
                <w:rFonts w:ascii="Arial Narrow" w:hAnsi="Arial Narrow"/>
                <w:sz w:val="18"/>
              </w:rPr>
              <w:t xml:space="preserve">Students will work in groups to brainstorm how to spread the Occupy Baltimore movement at Patterson and in their own communities. Students can create posters, write letters, call friends, post facebook statuses, etc. if and only if they believe that people should be paying attention to what we have learned about today. If students do not want to participate, teacher will provide them with an alternative assignment (see attached on types of economies). Teacher will conference with targeted students at this time. </w:t>
            </w:r>
          </w:p>
        </w:tc>
        <w:tc>
          <w:tcPr>
            <w:tcW w:w="2790" w:type="dxa"/>
          </w:tcPr>
          <w:p w:rsidR="006131F3" w:rsidRDefault="006131F3" w:rsidP="008F32FA">
            <w:pPr>
              <w:numPr>
                <w:ilvl w:val="0"/>
                <w:numId w:val="3"/>
              </w:numPr>
              <w:tabs>
                <w:tab w:val="clear" w:pos="360"/>
                <w:tab w:val="left" w:pos="230"/>
              </w:tabs>
              <w:ind w:left="316" w:right="-56" w:hanging="424"/>
              <w:rPr>
                <w:rFonts w:ascii="Arial Narrow" w:hAnsi="Arial Narrow"/>
                <w:sz w:val="16"/>
                <w:szCs w:val="16"/>
              </w:rPr>
            </w:pPr>
          </w:p>
        </w:tc>
      </w:tr>
      <w:tr w:rsidR="00982DD8" w:rsidTr="006131F3">
        <w:tc>
          <w:tcPr>
            <w:tcW w:w="648" w:type="dxa"/>
            <w:vAlign w:val="center"/>
          </w:tcPr>
          <w:p w:rsidR="00982DD8" w:rsidRDefault="00982DD8">
            <w:pPr>
              <w:jc w:val="center"/>
              <w:rPr>
                <w:rFonts w:ascii="Arial Narrow" w:hAnsi="Arial Narrow"/>
                <w:sz w:val="18"/>
              </w:rPr>
            </w:pPr>
          </w:p>
        </w:tc>
        <w:tc>
          <w:tcPr>
            <w:tcW w:w="747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6131F3" w:rsidRDefault="007E2AF1" w:rsidP="00D25F8E">
            <w:pPr>
              <w:tabs>
                <w:tab w:val="left" w:pos="284"/>
              </w:tabs>
              <w:rPr>
                <w:rFonts w:ascii="Arial Narrow" w:hAnsi="Arial Narrow"/>
                <w:sz w:val="18"/>
              </w:rPr>
            </w:pPr>
            <w:r>
              <w:rPr>
                <w:rFonts w:ascii="Arial Narrow" w:hAnsi="Arial Narrow"/>
                <w:sz w:val="18"/>
              </w:rPr>
              <w:t xml:space="preserve">Will assess through group conferences and share out. </w:t>
            </w:r>
          </w:p>
          <w:p w:rsidR="006131F3" w:rsidRDefault="006131F3" w:rsidP="00D25F8E">
            <w:pPr>
              <w:tabs>
                <w:tab w:val="left" w:pos="284"/>
              </w:tabs>
              <w:rPr>
                <w:rFonts w:ascii="Arial Narrow" w:hAnsi="Arial Narrow"/>
                <w:sz w:val="18"/>
              </w:rPr>
            </w:pPr>
          </w:p>
        </w:tc>
        <w:tc>
          <w:tcPr>
            <w:tcW w:w="2790" w:type="dxa"/>
          </w:tcPr>
          <w:p w:rsidR="009420A4" w:rsidRPr="001F65E6" w:rsidRDefault="009420A4" w:rsidP="006131F3">
            <w:pPr>
              <w:numPr>
                <w:ilvl w:val="0"/>
                <w:numId w:val="3"/>
              </w:numPr>
              <w:rPr>
                <w:rFonts w:ascii="Arial Narrow" w:hAnsi="Arial Narrow"/>
                <w:sz w:val="16"/>
                <w:szCs w:val="16"/>
              </w:rPr>
            </w:pPr>
          </w:p>
        </w:tc>
      </w:tr>
      <w:tr w:rsidR="00982DD8" w:rsidTr="006131F3">
        <w:tc>
          <w:tcPr>
            <w:tcW w:w="648" w:type="dxa"/>
            <w:vAlign w:val="center"/>
          </w:tcPr>
          <w:p w:rsidR="00982DD8" w:rsidRDefault="006131F3" w:rsidP="003A4D15">
            <w:pPr>
              <w:jc w:val="center"/>
              <w:rPr>
                <w:rFonts w:ascii="Arial Narrow" w:hAnsi="Arial Narrow"/>
                <w:sz w:val="18"/>
              </w:rPr>
            </w:pPr>
            <w:r>
              <w:rPr>
                <w:rFonts w:ascii="Arial Narrow" w:hAnsi="Arial Narrow"/>
                <w:sz w:val="18"/>
              </w:rPr>
              <w:lastRenderedPageBreak/>
              <w:t>10</w:t>
            </w:r>
          </w:p>
        </w:tc>
        <w:tc>
          <w:tcPr>
            <w:tcW w:w="747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2D4FE5" w:rsidRDefault="00056AF8" w:rsidP="002D4FE5">
            <w:pPr>
              <w:tabs>
                <w:tab w:val="left" w:pos="284"/>
              </w:tabs>
              <w:rPr>
                <w:rFonts w:ascii="Arial Narrow" w:hAnsi="Arial Narrow"/>
                <w:sz w:val="18"/>
              </w:rPr>
            </w:pPr>
            <w:r>
              <w:rPr>
                <w:rFonts w:ascii="Arial Narrow" w:hAnsi="Arial Narrow"/>
                <w:sz w:val="18"/>
              </w:rPr>
              <w:t xml:space="preserve"> </w:t>
            </w:r>
            <w:r w:rsidR="00393A16">
              <w:rPr>
                <w:rFonts w:ascii="Arial Narrow" w:hAnsi="Arial Narrow"/>
                <w:sz w:val="18"/>
              </w:rPr>
              <w:t xml:space="preserve">Students will share their work with the class and determine next steps they can take moving forward. Teacher will record list and thank students for </w:t>
            </w:r>
          </w:p>
          <w:p w:rsidR="0032538C" w:rsidRDefault="0032538C" w:rsidP="006131F3">
            <w:pPr>
              <w:tabs>
                <w:tab w:val="left" w:pos="284"/>
              </w:tabs>
              <w:rPr>
                <w:rFonts w:ascii="Arial Narrow" w:hAnsi="Arial Narrow"/>
                <w:sz w:val="18"/>
              </w:rPr>
            </w:pPr>
          </w:p>
        </w:tc>
        <w:tc>
          <w:tcPr>
            <w:tcW w:w="2790" w:type="dxa"/>
          </w:tcPr>
          <w:p w:rsidR="009420A4" w:rsidRPr="001F65E6" w:rsidRDefault="009420A4" w:rsidP="00975580">
            <w:pPr>
              <w:numPr>
                <w:ilvl w:val="0"/>
                <w:numId w:val="3"/>
              </w:numPr>
              <w:rPr>
                <w:rFonts w:ascii="Arial Narrow" w:hAnsi="Arial Narrow"/>
                <w:sz w:val="16"/>
                <w:szCs w:val="16"/>
              </w:rPr>
            </w:pPr>
          </w:p>
        </w:tc>
      </w:tr>
      <w:tr w:rsidR="00982DD8" w:rsidTr="006131F3">
        <w:tc>
          <w:tcPr>
            <w:tcW w:w="648" w:type="dxa"/>
            <w:vAlign w:val="center"/>
          </w:tcPr>
          <w:p w:rsidR="00982DD8" w:rsidRDefault="006131F3">
            <w:pPr>
              <w:jc w:val="center"/>
              <w:rPr>
                <w:rFonts w:ascii="Arial Narrow" w:hAnsi="Arial Narrow"/>
                <w:sz w:val="18"/>
              </w:rPr>
            </w:pPr>
            <w:r>
              <w:rPr>
                <w:rFonts w:ascii="Arial Narrow" w:hAnsi="Arial Narrow"/>
                <w:sz w:val="18"/>
              </w:rPr>
              <w:t>2</w:t>
            </w:r>
          </w:p>
        </w:tc>
        <w:tc>
          <w:tcPr>
            <w:tcW w:w="7470" w:type="dxa"/>
            <w:gridSpan w:val="2"/>
          </w:tcPr>
          <w:p w:rsidR="00982DD8" w:rsidRPr="009420A4" w:rsidRDefault="00982DD8">
            <w:pPr>
              <w:rPr>
                <w:rFonts w:ascii="Arial Narrow" w:hAnsi="Arial Narrow"/>
                <w:i/>
                <w:sz w:val="16"/>
                <w:szCs w:val="16"/>
              </w:rPr>
            </w:pPr>
            <w:r w:rsidRPr="009420A4">
              <w:rPr>
                <w:rFonts w:ascii="Arial Narrow" w:hAnsi="Arial Narrow"/>
                <w:b/>
                <w:sz w:val="18"/>
              </w:rPr>
              <w:t xml:space="preserve">Enrichment/Extension/Reteaching/Accommodations: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8F32FA" w:rsidRDefault="008F32FA" w:rsidP="00A912FA">
            <w:pPr>
              <w:tabs>
                <w:tab w:val="left" w:pos="284"/>
              </w:tabs>
              <w:rPr>
                <w:rFonts w:ascii="Arial Narrow" w:hAnsi="Arial Narrow"/>
                <w:sz w:val="18"/>
              </w:rPr>
            </w:pPr>
          </w:p>
        </w:tc>
        <w:tc>
          <w:tcPr>
            <w:tcW w:w="2790" w:type="dxa"/>
          </w:tcPr>
          <w:p w:rsidR="00982DD8" w:rsidRPr="001F65E6" w:rsidRDefault="00982DD8" w:rsidP="006131F3">
            <w:pPr>
              <w:numPr>
                <w:ilvl w:val="0"/>
                <w:numId w:val="3"/>
              </w:num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125E50" w:rsidP="006131F3">
            <w:pPr>
              <w:rPr>
                <w:rFonts w:ascii="Arial Narrow" w:hAnsi="Arial Narrow"/>
                <w:sz w:val="18"/>
              </w:rPr>
            </w:pPr>
            <w:r>
              <w:rPr>
                <w:rFonts w:ascii="Arial Narrow" w:hAnsi="Arial Narrow"/>
                <w:sz w:val="18"/>
              </w:rPr>
              <w:t xml:space="preserve">Do-Now slide, vocab warm up, </w:t>
            </w:r>
            <w:r w:rsidR="006131F3">
              <w:rPr>
                <w:rFonts w:ascii="Arial Narrow" w:hAnsi="Arial Narrow"/>
                <w:sz w:val="18"/>
              </w:rPr>
              <w:t>experiment packet</w:t>
            </w:r>
          </w:p>
        </w:tc>
      </w:tr>
      <w:tr w:rsidR="00982DD8">
        <w:tc>
          <w:tcPr>
            <w:tcW w:w="10908" w:type="dxa"/>
          </w:tcPr>
          <w:p w:rsidR="00982DD8" w:rsidRPr="00975580"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tc>
      </w:tr>
    </w:tbl>
    <w:p w:rsidR="006131F3" w:rsidRDefault="006131F3" w:rsidP="006131F3">
      <w:pPr>
        <w:rPr>
          <w:rFonts w:ascii="Arial Narrow" w:hAnsi="Arial Narrow"/>
        </w:rPr>
      </w:pPr>
    </w:p>
    <w:p w:rsidR="00F133D7" w:rsidRDefault="00F133D7" w:rsidP="006131F3">
      <w:pPr>
        <w:pStyle w:val="ListParagraph"/>
        <w:rPr>
          <w:rFonts w:ascii="Arial Narrow" w:hAnsi="Arial Narrow"/>
        </w:rPr>
      </w:pPr>
    </w:p>
    <w:p w:rsidR="00F133D7" w:rsidRDefault="00F133D7" w:rsidP="006131F3">
      <w:pPr>
        <w:pStyle w:val="ListParagraph"/>
        <w:rPr>
          <w:rFonts w:ascii="Arial Narrow" w:hAnsi="Arial Narrow"/>
        </w:rPr>
      </w:pPr>
    </w:p>
    <w:p w:rsidR="006131F3" w:rsidRPr="00F133D7" w:rsidRDefault="008056DF" w:rsidP="00F133D7">
      <w:pPr>
        <w:pStyle w:val="ListParagraph"/>
        <w:numPr>
          <w:ilvl w:val="0"/>
          <w:numId w:val="14"/>
        </w:numPr>
        <w:rPr>
          <w:rFonts w:ascii="Arial Narrow" w:hAnsi="Arial Narrow"/>
          <w:sz w:val="28"/>
          <w:szCs w:val="28"/>
        </w:rPr>
      </w:pPr>
      <w:r w:rsidRPr="00F133D7">
        <w:rPr>
          <w:rFonts w:ascii="Arial Narrow" w:hAnsi="Arial Narrow"/>
          <w:sz w:val="28"/>
          <w:szCs w:val="28"/>
        </w:rPr>
        <w:t xml:space="preserve">STOP. Stop whatever you are doing, and pay attention. </w:t>
      </w:r>
    </w:p>
    <w:p w:rsidR="008056DF" w:rsidRDefault="008056DF" w:rsidP="00F133D7">
      <w:pPr>
        <w:pStyle w:val="ListParagraph"/>
        <w:ind w:left="504"/>
        <w:rPr>
          <w:rFonts w:ascii="Arial Narrow" w:hAnsi="Arial Narrow"/>
          <w:sz w:val="28"/>
          <w:szCs w:val="28"/>
        </w:rPr>
      </w:pPr>
    </w:p>
    <w:p w:rsidR="00F133D7" w:rsidRPr="00F133D7" w:rsidRDefault="00F133D7" w:rsidP="00F133D7">
      <w:pPr>
        <w:pStyle w:val="ListParagraph"/>
        <w:ind w:left="504"/>
        <w:rPr>
          <w:rFonts w:ascii="Arial Narrow" w:hAnsi="Arial Narrow"/>
          <w:sz w:val="28"/>
          <w:szCs w:val="28"/>
        </w:rPr>
      </w:pPr>
    </w:p>
    <w:p w:rsidR="008056DF" w:rsidRPr="00F133D7" w:rsidRDefault="008056DF" w:rsidP="00F133D7">
      <w:pPr>
        <w:pStyle w:val="ListParagraph"/>
        <w:numPr>
          <w:ilvl w:val="0"/>
          <w:numId w:val="14"/>
        </w:numPr>
        <w:rPr>
          <w:rFonts w:ascii="Arial Narrow" w:hAnsi="Arial Narrow"/>
          <w:sz w:val="28"/>
          <w:szCs w:val="28"/>
        </w:rPr>
      </w:pPr>
      <w:r w:rsidRPr="00F133D7">
        <w:rPr>
          <w:rFonts w:ascii="Arial Narrow" w:hAnsi="Arial Narrow"/>
          <w:sz w:val="28"/>
          <w:szCs w:val="28"/>
        </w:rPr>
        <w:t>No, really. This is important. Put your phones away, stop thinking about your weekend, and PAY ATTENTION.</w:t>
      </w:r>
    </w:p>
    <w:p w:rsidR="008056DF" w:rsidRPr="00F133D7" w:rsidRDefault="008056DF" w:rsidP="00F133D7">
      <w:pPr>
        <w:rPr>
          <w:rFonts w:ascii="Arial Narrow" w:hAnsi="Arial Narrow"/>
          <w:sz w:val="28"/>
          <w:szCs w:val="28"/>
        </w:rPr>
      </w:pPr>
    </w:p>
    <w:p w:rsidR="008056DF" w:rsidRPr="00F133D7" w:rsidRDefault="008056DF" w:rsidP="00F133D7">
      <w:pPr>
        <w:ind w:left="-216" w:firstLine="570"/>
        <w:rPr>
          <w:rFonts w:ascii="Arial Narrow" w:hAnsi="Arial Narrow"/>
          <w:sz w:val="28"/>
          <w:szCs w:val="28"/>
        </w:rPr>
      </w:pPr>
    </w:p>
    <w:p w:rsidR="008056DF" w:rsidRPr="00F133D7" w:rsidRDefault="008056DF" w:rsidP="00F133D7">
      <w:pPr>
        <w:pStyle w:val="ListParagraph"/>
        <w:numPr>
          <w:ilvl w:val="0"/>
          <w:numId w:val="14"/>
        </w:numPr>
        <w:rPr>
          <w:rFonts w:ascii="Arial Narrow" w:hAnsi="Arial Narrow"/>
          <w:sz w:val="28"/>
          <w:szCs w:val="28"/>
        </w:rPr>
      </w:pPr>
      <w:r w:rsidRPr="00F133D7">
        <w:rPr>
          <w:rFonts w:ascii="Arial Narrow" w:hAnsi="Arial Narrow"/>
          <w:sz w:val="28"/>
          <w:szCs w:val="28"/>
        </w:rPr>
        <w:t xml:space="preserve">I want to be successful. I want to be able to be independent and to take care of myself. </w:t>
      </w:r>
    </w:p>
    <w:p w:rsidR="008056DF" w:rsidRPr="00F133D7" w:rsidRDefault="008056DF" w:rsidP="00F133D7">
      <w:pPr>
        <w:rPr>
          <w:rFonts w:ascii="Arial Narrow" w:hAnsi="Arial Narrow"/>
          <w:sz w:val="28"/>
          <w:szCs w:val="28"/>
        </w:rPr>
      </w:pPr>
    </w:p>
    <w:p w:rsidR="008056DF" w:rsidRPr="00F133D7" w:rsidRDefault="008056DF" w:rsidP="00F133D7">
      <w:pPr>
        <w:ind w:left="-216" w:firstLine="570"/>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t xml:space="preserve">I want to be successful. I want to have a job that I love and to be able to relax and enjoy my free time. I need money to do this. </w:t>
      </w:r>
    </w:p>
    <w:p w:rsidR="008056DF" w:rsidRDefault="008056DF" w:rsidP="00F133D7">
      <w:pPr>
        <w:rPr>
          <w:rFonts w:ascii="Arial Narrow" w:hAnsi="Arial Narrow"/>
          <w:sz w:val="28"/>
          <w:szCs w:val="28"/>
        </w:rPr>
      </w:pPr>
    </w:p>
    <w:p w:rsidR="00F133D7" w:rsidRPr="00F133D7" w:rsidRDefault="00F133D7"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t>I can’t get a job. I keep looking, and I can’t get a job.</w:t>
      </w:r>
    </w:p>
    <w:p w:rsidR="008056DF" w:rsidRDefault="008056DF" w:rsidP="00F133D7">
      <w:pPr>
        <w:rPr>
          <w:rFonts w:ascii="Arial Narrow" w:hAnsi="Arial Narrow"/>
          <w:sz w:val="28"/>
          <w:szCs w:val="28"/>
        </w:rPr>
      </w:pPr>
    </w:p>
    <w:p w:rsidR="00F133D7" w:rsidRPr="00F133D7" w:rsidRDefault="00F133D7"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t xml:space="preserve">There are 40,000 vacant homes in Baltimore. </w:t>
      </w:r>
    </w:p>
    <w:p w:rsidR="008056DF" w:rsidRDefault="008056DF" w:rsidP="00F133D7">
      <w:pPr>
        <w:ind w:left="-216" w:firstLine="570"/>
        <w:rPr>
          <w:rFonts w:ascii="Arial Narrow" w:hAnsi="Arial Narrow"/>
          <w:sz w:val="28"/>
          <w:szCs w:val="28"/>
        </w:rPr>
      </w:pPr>
    </w:p>
    <w:p w:rsidR="00393A16" w:rsidRPr="00393A16" w:rsidRDefault="00393A16" w:rsidP="00393A16">
      <w:pPr>
        <w:pStyle w:val="ListParagraph"/>
        <w:numPr>
          <w:ilvl w:val="0"/>
          <w:numId w:val="14"/>
        </w:numPr>
        <w:rPr>
          <w:rFonts w:ascii="Arial Narrow" w:hAnsi="Arial Narrow"/>
          <w:sz w:val="28"/>
          <w:szCs w:val="28"/>
        </w:rPr>
      </w:pPr>
      <w:r>
        <w:rPr>
          <w:rFonts w:ascii="Arial Narrow" w:hAnsi="Arial Narrow"/>
          <w:sz w:val="28"/>
          <w:szCs w:val="28"/>
        </w:rPr>
        <w:t xml:space="preserve">I am a CEO for a top company in the United States. Last year we fired 30,000 workers, but I earned a 10% raise. </w:t>
      </w:r>
    </w:p>
    <w:p w:rsidR="00F133D7" w:rsidRPr="00F133D7" w:rsidRDefault="00F133D7" w:rsidP="00F133D7">
      <w:pPr>
        <w:ind w:left="-216" w:firstLine="570"/>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t xml:space="preserve">In the 1990s, over 100 million children died around the world from disease and starvation.  </w:t>
      </w:r>
    </w:p>
    <w:p w:rsidR="008056DF" w:rsidRDefault="008056DF" w:rsidP="00F133D7">
      <w:pPr>
        <w:rPr>
          <w:rFonts w:ascii="Arial Narrow" w:hAnsi="Arial Narrow"/>
          <w:sz w:val="28"/>
          <w:szCs w:val="28"/>
        </w:rPr>
      </w:pPr>
    </w:p>
    <w:p w:rsidR="00F133D7" w:rsidRPr="00F133D7" w:rsidRDefault="00F133D7"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t xml:space="preserve">Today, nearly 13 million children are hungry in the United States. </w:t>
      </w:r>
    </w:p>
    <w:p w:rsidR="008056DF" w:rsidRDefault="008056DF" w:rsidP="00F133D7">
      <w:pPr>
        <w:rPr>
          <w:rFonts w:ascii="Arial Narrow" w:hAnsi="Arial Narrow"/>
          <w:sz w:val="28"/>
          <w:szCs w:val="28"/>
        </w:rPr>
      </w:pPr>
    </w:p>
    <w:p w:rsidR="00F133D7" w:rsidRPr="00F133D7" w:rsidRDefault="00F133D7"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lastRenderedPageBreak/>
        <w:t>I lost my job and can no longer provide for my family. Every night I can’t fall asleep, because I’m wondering how I will be able to pay the bills and feed my children.</w:t>
      </w:r>
    </w:p>
    <w:p w:rsidR="008056DF" w:rsidRDefault="008056DF" w:rsidP="00F133D7">
      <w:pPr>
        <w:rPr>
          <w:rFonts w:ascii="Arial Narrow" w:hAnsi="Arial Narrow"/>
          <w:sz w:val="28"/>
          <w:szCs w:val="28"/>
        </w:rPr>
      </w:pPr>
    </w:p>
    <w:p w:rsidR="00F133D7" w:rsidRPr="00F133D7" w:rsidRDefault="00F133D7" w:rsidP="00F133D7">
      <w:pPr>
        <w:pStyle w:val="ListParagraph"/>
        <w:numPr>
          <w:ilvl w:val="0"/>
          <w:numId w:val="14"/>
        </w:numPr>
        <w:rPr>
          <w:rFonts w:ascii="Arial Narrow" w:hAnsi="Arial Narrow"/>
          <w:sz w:val="28"/>
          <w:szCs w:val="28"/>
        </w:rPr>
      </w:pPr>
      <w:r>
        <w:t>We are protesting against the incredible problems we see.  We are not anarchists. We are not hooligans. The top 1% control 50% of the wealth in the USA.</w:t>
      </w:r>
    </w:p>
    <w:p w:rsidR="00F133D7" w:rsidRPr="00F133D7" w:rsidRDefault="00F133D7"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t xml:space="preserve">I have a college degree! I intelligent—no, I am BRILLIANT, and I can’t find a job. </w:t>
      </w:r>
    </w:p>
    <w:p w:rsidR="008056DF" w:rsidRPr="00F133D7" w:rsidRDefault="008056DF" w:rsidP="00F133D7">
      <w:pPr>
        <w:rPr>
          <w:rFonts w:ascii="Arial Narrow" w:hAnsi="Arial Narrow"/>
          <w:sz w:val="28"/>
          <w:szCs w:val="28"/>
        </w:rPr>
      </w:pPr>
    </w:p>
    <w:p w:rsidR="008056DF" w:rsidRPr="00F133D7" w:rsidRDefault="008056DF"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b/>
          <w:bCs/>
          <w:sz w:val="28"/>
          <w:szCs w:val="28"/>
        </w:rPr>
      </w:pPr>
      <w:r w:rsidRPr="00F133D7">
        <w:rPr>
          <w:rFonts w:ascii="Arial Narrow" w:hAnsi="Arial Narrow"/>
          <w:b/>
          <w:bCs/>
          <w:sz w:val="28"/>
          <w:szCs w:val="28"/>
        </w:rPr>
        <w:t>Our economy produces tremendous wealth but it also produces tremendous poverty.</w:t>
      </w:r>
    </w:p>
    <w:p w:rsidR="008056DF" w:rsidRPr="00F133D7" w:rsidRDefault="008056DF" w:rsidP="00F133D7">
      <w:pPr>
        <w:rPr>
          <w:rFonts w:ascii="Arial Narrow" w:hAnsi="Arial Narrow"/>
          <w:sz w:val="28"/>
          <w:szCs w:val="28"/>
        </w:rPr>
      </w:pPr>
    </w:p>
    <w:p w:rsidR="008056DF" w:rsidRPr="00F133D7" w:rsidRDefault="008056DF"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cs="Arial"/>
          <w:color w:val="222222"/>
          <w:sz w:val="28"/>
          <w:szCs w:val="28"/>
          <w:lang/>
        </w:rPr>
      </w:pPr>
      <w:r w:rsidRPr="00F133D7">
        <w:rPr>
          <w:rFonts w:ascii="Arial Narrow" w:hAnsi="Arial Narrow" w:cs="Arial"/>
          <w:color w:val="222222"/>
          <w:sz w:val="28"/>
          <w:szCs w:val="28"/>
          <w:lang/>
        </w:rPr>
        <w:t>The rich are getting richer and the poor are getting poorer.</w:t>
      </w:r>
    </w:p>
    <w:p w:rsidR="008056DF" w:rsidRPr="00F133D7" w:rsidRDefault="008056DF" w:rsidP="00F133D7">
      <w:pPr>
        <w:rPr>
          <w:rFonts w:ascii="Arial Narrow" w:hAnsi="Arial Narrow"/>
          <w:sz w:val="28"/>
          <w:szCs w:val="28"/>
        </w:rPr>
      </w:pPr>
    </w:p>
    <w:p w:rsidR="008056DF" w:rsidRPr="00F133D7" w:rsidRDefault="008056DF"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t xml:space="preserve">But if you’re in that top 1%, the richest 1% of Americans, life is grand. You’re making more money than you’ve ever made before. </w:t>
      </w:r>
    </w:p>
    <w:p w:rsidR="008056DF" w:rsidRDefault="008056DF" w:rsidP="00F133D7">
      <w:pPr>
        <w:rPr>
          <w:rFonts w:ascii="Arial Narrow" w:hAnsi="Arial Narrow"/>
          <w:sz w:val="28"/>
          <w:szCs w:val="28"/>
        </w:rPr>
      </w:pPr>
    </w:p>
    <w:p w:rsidR="00F133D7" w:rsidRPr="00F133D7" w:rsidRDefault="00F133D7"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t>Why is this happening?</w:t>
      </w:r>
    </w:p>
    <w:p w:rsidR="008056DF" w:rsidRDefault="008056DF" w:rsidP="00F133D7">
      <w:pPr>
        <w:rPr>
          <w:rFonts w:ascii="Arial Narrow" w:hAnsi="Arial Narrow"/>
          <w:sz w:val="28"/>
          <w:szCs w:val="28"/>
        </w:rPr>
      </w:pPr>
    </w:p>
    <w:p w:rsidR="00F133D7" w:rsidRDefault="00F133D7" w:rsidP="00F133D7">
      <w:pPr>
        <w:rPr>
          <w:rFonts w:ascii="Arial Narrow" w:hAnsi="Arial Narrow"/>
          <w:sz w:val="28"/>
          <w:szCs w:val="28"/>
        </w:rPr>
      </w:pPr>
    </w:p>
    <w:p w:rsidR="00F133D7" w:rsidRPr="00F133D7" w:rsidRDefault="00F133D7" w:rsidP="00F133D7">
      <w:pPr>
        <w:rPr>
          <w:rFonts w:ascii="Arial Narrow" w:hAnsi="Arial Narrow"/>
          <w:sz w:val="28"/>
          <w:szCs w:val="28"/>
        </w:rPr>
      </w:pPr>
    </w:p>
    <w:p w:rsidR="008056DF" w:rsidRPr="00F133D7" w:rsidRDefault="008056DF" w:rsidP="00F133D7">
      <w:pPr>
        <w:pStyle w:val="ListParagraph"/>
        <w:numPr>
          <w:ilvl w:val="0"/>
          <w:numId w:val="14"/>
        </w:numPr>
        <w:ind w:left="504"/>
        <w:rPr>
          <w:rFonts w:ascii="Arial Narrow" w:hAnsi="Arial Narrow"/>
          <w:sz w:val="28"/>
          <w:szCs w:val="28"/>
        </w:rPr>
      </w:pPr>
      <w:r w:rsidRPr="00F133D7">
        <w:rPr>
          <w:rFonts w:ascii="Arial Narrow" w:hAnsi="Arial Narrow"/>
          <w:sz w:val="28"/>
          <w:szCs w:val="28"/>
        </w:rPr>
        <w:t xml:space="preserve">If you’re not outraged, you’re not paying attention. </w:t>
      </w:r>
    </w:p>
    <w:sectPr w:rsidR="008056DF" w:rsidRPr="00F133D7"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710766"/>
    <w:multiLevelType w:val="hybridMultilevel"/>
    <w:tmpl w:val="19D08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5E68F0"/>
    <w:multiLevelType w:val="hybridMultilevel"/>
    <w:tmpl w:val="533A5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1B6971"/>
    <w:multiLevelType w:val="hybridMultilevel"/>
    <w:tmpl w:val="AA6453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876CA4"/>
    <w:multiLevelType w:val="hybridMultilevel"/>
    <w:tmpl w:val="D85AA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CAE6E27"/>
    <w:multiLevelType w:val="hybridMultilevel"/>
    <w:tmpl w:val="8CC4A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BB7699"/>
    <w:multiLevelType w:val="hybridMultilevel"/>
    <w:tmpl w:val="3392E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7"/>
  </w:num>
  <w:num w:numId="5">
    <w:abstractNumId w:val="1"/>
  </w:num>
  <w:num w:numId="6">
    <w:abstractNumId w:val="4"/>
  </w:num>
  <w:num w:numId="7">
    <w:abstractNumId w:val="6"/>
  </w:num>
  <w:num w:numId="8">
    <w:abstractNumId w:val="0"/>
  </w:num>
  <w:num w:numId="9">
    <w:abstractNumId w:val="12"/>
  </w:num>
  <w:num w:numId="10">
    <w:abstractNumId w:val="2"/>
  </w:num>
  <w:num w:numId="11">
    <w:abstractNumId w:val="9"/>
  </w:num>
  <w:num w:numId="12">
    <w:abstractNumId w:val="3"/>
  </w:num>
  <w:num w:numId="13">
    <w:abstractNumId w:val="1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stylePaneFormatFilter w:val="3F01"/>
  <w:defaultTabStop w:val="288"/>
  <w:noPunctuationKerning/>
  <w:characterSpacingControl w:val="doNotCompress"/>
  <w:compat/>
  <w:rsids>
    <w:rsidRoot w:val="005A0F92"/>
    <w:rsid w:val="00056AF8"/>
    <w:rsid w:val="001137EC"/>
    <w:rsid w:val="00125E50"/>
    <w:rsid w:val="0018391F"/>
    <w:rsid w:val="001B43F0"/>
    <w:rsid w:val="001F65E6"/>
    <w:rsid w:val="002C182D"/>
    <w:rsid w:val="002D4FE5"/>
    <w:rsid w:val="0032538C"/>
    <w:rsid w:val="00352864"/>
    <w:rsid w:val="00393A16"/>
    <w:rsid w:val="003A4D15"/>
    <w:rsid w:val="004131D2"/>
    <w:rsid w:val="0044789E"/>
    <w:rsid w:val="004F2788"/>
    <w:rsid w:val="005A0F92"/>
    <w:rsid w:val="005A17DB"/>
    <w:rsid w:val="006131F3"/>
    <w:rsid w:val="00637CFD"/>
    <w:rsid w:val="0072577A"/>
    <w:rsid w:val="00742C4C"/>
    <w:rsid w:val="007E2AF1"/>
    <w:rsid w:val="008056DF"/>
    <w:rsid w:val="00864409"/>
    <w:rsid w:val="008F32FA"/>
    <w:rsid w:val="009248F2"/>
    <w:rsid w:val="009420A4"/>
    <w:rsid w:val="00975580"/>
    <w:rsid w:val="00982DD8"/>
    <w:rsid w:val="00991474"/>
    <w:rsid w:val="00A26533"/>
    <w:rsid w:val="00A73889"/>
    <w:rsid w:val="00A912FA"/>
    <w:rsid w:val="00B34C7F"/>
    <w:rsid w:val="00BB7190"/>
    <w:rsid w:val="00BC7C3F"/>
    <w:rsid w:val="00C45BA8"/>
    <w:rsid w:val="00C5305F"/>
    <w:rsid w:val="00C81D91"/>
    <w:rsid w:val="00CE5748"/>
    <w:rsid w:val="00D25F8E"/>
    <w:rsid w:val="00D74727"/>
    <w:rsid w:val="00D979E1"/>
    <w:rsid w:val="00DC16BE"/>
    <w:rsid w:val="00E56FEA"/>
    <w:rsid w:val="00E64B9A"/>
    <w:rsid w:val="00E94CC1"/>
    <w:rsid w:val="00ED7BB9"/>
    <w:rsid w:val="00EF7511"/>
    <w:rsid w:val="00F133D7"/>
    <w:rsid w:val="00F678B9"/>
    <w:rsid w:val="00FC16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A912FA"/>
    <w:pPr>
      <w:ind w:left="720"/>
      <w:contextualSpacing/>
    </w:pPr>
  </w:style>
  <w:style w:type="paragraph" w:styleId="NormalWeb">
    <w:name w:val="Normal (Web)"/>
    <w:basedOn w:val="Normal"/>
    <w:uiPriority w:val="99"/>
    <w:semiHidden/>
    <w:unhideWhenUsed/>
    <w:rsid w:val="00E94CC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Daily Lesson Plan</vt:lpstr>
    </vt:vector>
  </TitlesOfParts>
  <Company/>
  <LinksUpToDate>false</LinksUpToDate>
  <CharactersWithSpaces>6189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Mnichols</cp:lastModifiedBy>
  <cp:revision>7</cp:revision>
  <cp:lastPrinted>2011-07-13T18:10:00Z</cp:lastPrinted>
  <dcterms:created xsi:type="dcterms:W3CDTF">2011-10-07T01:17:00Z</dcterms:created>
  <dcterms:modified xsi:type="dcterms:W3CDTF">2011-10-07T02:17:00Z</dcterms:modified>
</cp:coreProperties>
</file>